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850" w:rsidRPr="00CC7777" w:rsidRDefault="00384924">
      <w:r>
        <w:t xml:space="preserve">Case Study </w:t>
      </w:r>
      <w:proofErr w:type="spellStart"/>
      <w:r>
        <w:t>Deutche</w:t>
      </w:r>
      <w:proofErr w:type="spellEnd"/>
      <w:r>
        <w:t xml:space="preserve"> </w:t>
      </w:r>
      <w:r w:rsidRPr="00CC7777">
        <w:t>Bank</w:t>
      </w:r>
    </w:p>
    <w:p w:rsidR="00384924" w:rsidRPr="00CC7777" w:rsidRDefault="00384924"/>
    <w:p w:rsidR="00384924" w:rsidRPr="00CC7777" w:rsidRDefault="00384924"/>
    <w:p w:rsidR="00384924" w:rsidRPr="00CC7777" w:rsidRDefault="00384924">
      <w:pPr>
        <w:rPr>
          <w:rFonts w:eastAsia="Times New Roman" w:cs="Times New Roman"/>
        </w:rPr>
      </w:pPr>
      <w:proofErr w:type="gramStart"/>
      <w:r w:rsidRPr="00CC7777">
        <w:rPr>
          <w:rFonts w:eastAsia="Times New Roman" w:cs="Times New Roman"/>
        </w:rPr>
        <w:t xml:space="preserve">Deutsche Bank was founded in Berlin in 1870 as a specialist bank for foreign trade by </w:t>
      </w:r>
      <w:r w:rsidR="00C10E5C" w:rsidRPr="00CC7777">
        <w:rPr>
          <w:rFonts w:eastAsia="Times New Roman" w:cs="Times New Roman"/>
        </w:rPr>
        <w:t xml:space="preserve">Georg Siemens and L. </w:t>
      </w:r>
      <w:proofErr w:type="spellStart"/>
      <w:r w:rsidR="00C10E5C" w:rsidRPr="00CC7777">
        <w:rPr>
          <w:rFonts w:eastAsia="Times New Roman" w:cs="Times New Roman"/>
        </w:rPr>
        <w:t>Bambeger</w:t>
      </w:r>
      <w:proofErr w:type="spellEnd"/>
      <w:proofErr w:type="gramEnd"/>
      <w:r w:rsidR="00C10E5C" w:rsidRPr="00CC7777">
        <w:rPr>
          <w:rFonts w:eastAsia="Times New Roman" w:cs="Times New Roman"/>
        </w:rPr>
        <w:t xml:space="preserve">.  During the early </w:t>
      </w:r>
      <w:proofErr w:type="gramStart"/>
      <w:r w:rsidR="00C10E5C" w:rsidRPr="00CC7777">
        <w:rPr>
          <w:rFonts w:eastAsia="Times New Roman" w:cs="Times New Roman"/>
        </w:rPr>
        <w:t xml:space="preserve">years </w:t>
      </w:r>
      <w:r w:rsidRPr="00CC7777">
        <w:rPr>
          <w:rFonts w:eastAsia="Times New Roman" w:cs="Times New Roman"/>
        </w:rPr>
        <w:t xml:space="preserve"> </w:t>
      </w:r>
      <w:r w:rsidR="00C10E5C" w:rsidRPr="00CC7777">
        <w:rPr>
          <w:rFonts w:eastAsia="Times New Roman" w:cs="Times New Roman"/>
        </w:rPr>
        <w:t>major</w:t>
      </w:r>
      <w:proofErr w:type="gramEnd"/>
      <w:r w:rsidR="00C10E5C" w:rsidRPr="00CC7777">
        <w:rPr>
          <w:rFonts w:eastAsia="Times New Roman" w:cs="Times New Roman"/>
        </w:rPr>
        <w:t xml:space="preserve"> projects </w:t>
      </w:r>
      <w:r w:rsidRPr="00CC7777">
        <w:rPr>
          <w:rFonts w:eastAsia="Times New Roman" w:cs="Times New Roman"/>
        </w:rPr>
        <w:t>included the</w:t>
      </w:r>
      <w:r w:rsidR="00C10E5C" w:rsidRPr="00CC7777">
        <w:rPr>
          <w:rFonts w:eastAsia="Times New Roman" w:cs="Times New Roman"/>
        </w:rPr>
        <w:t>. Northern Pacific Railroad in the US and the Baghdad Railroad in Iraq.  During WWI the Deut</w:t>
      </w:r>
      <w:r w:rsidR="00CC7777" w:rsidRPr="00CC7777">
        <w:rPr>
          <w:rFonts w:eastAsia="Times New Roman" w:cs="Times New Roman"/>
        </w:rPr>
        <w:t>s</w:t>
      </w:r>
      <w:r w:rsidR="00C10E5C" w:rsidRPr="00CC7777">
        <w:rPr>
          <w:rFonts w:eastAsia="Times New Roman" w:cs="Times New Roman"/>
        </w:rPr>
        <w:t>che Bank lost most of its foreign assets and had to sell of many holdings.  At the same time, however the</w:t>
      </w:r>
      <w:r w:rsidRPr="00CC7777">
        <w:rPr>
          <w:rFonts w:eastAsia="Times New Roman" w:cs="Times New Roman"/>
        </w:rPr>
        <w:t xml:space="preserve"> bank </w:t>
      </w:r>
      <w:r w:rsidR="00C10E5C" w:rsidRPr="00CC7777">
        <w:rPr>
          <w:rFonts w:eastAsia="Times New Roman" w:cs="Times New Roman"/>
        </w:rPr>
        <w:t>helped to</w:t>
      </w:r>
      <w:r w:rsidRPr="00CC7777">
        <w:rPr>
          <w:rFonts w:eastAsia="Times New Roman" w:cs="Times New Roman"/>
        </w:rPr>
        <w:t xml:space="preserve"> establishment of the film production company, UFA, and the merger of Daimler and Benz.</w:t>
      </w:r>
    </w:p>
    <w:p w:rsidR="00C10E5C" w:rsidRPr="00CC7777" w:rsidRDefault="00C10E5C">
      <w:pPr>
        <w:rPr>
          <w:rFonts w:eastAsia="Times New Roman" w:cs="Times New Roman"/>
        </w:rPr>
      </w:pPr>
    </w:p>
    <w:p w:rsidR="00CC7777" w:rsidRPr="00CC7777" w:rsidRDefault="00C10E5C">
      <w:pPr>
        <w:rPr>
          <w:rFonts w:eastAsia="Times New Roman" w:cs="Times New Roman"/>
        </w:rPr>
      </w:pPr>
      <w:r w:rsidRPr="00CC7777">
        <w:rPr>
          <w:rFonts w:eastAsia="Times New Roman" w:cs="Times New Roman"/>
        </w:rPr>
        <w:t>Darker days fell upon the Deut</w:t>
      </w:r>
      <w:r w:rsidR="00CC7777" w:rsidRPr="00CC7777">
        <w:rPr>
          <w:rFonts w:eastAsia="Times New Roman" w:cs="Times New Roman"/>
        </w:rPr>
        <w:t>s</w:t>
      </w:r>
      <w:r w:rsidRPr="00CC7777">
        <w:rPr>
          <w:rFonts w:eastAsia="Times New Roman" w:cs="Times New Roman"/>
        </w:rPr>
        <w:t>che Bank a</w:t>
      </w:r>
      <w:r w:rsidR="00384924" w:rsidRPr="00CC7777">
        <w:rPr>
          <w:rFonts w:eastAsia="Times New Roman" w:cs="Times New Roman"/>
        </w:rPr>
        <w:t>fter</w:t>
      </w:r>
      <w:r w:rsidRPr="00CC7777">
        <w:rPr>
          <w:rFonts w:eastAsia="Times New Roman" w:cs="Times New Roman"/>
        </w:rPr>
        <w:t xml:space="preserve"> Hitler</w:t>
      </w:r>
      <w:r w:rsidR="00384924" w:rsidRPr="00CC7777">
        <w:rPr>
          <w:rFonts w:eastAsia="Times New Roman" w:cs="Times New Roman"/>
        </w:rPr>
        <w:t xml:space="preserve"> came to power, instituting the </w:t>
      </w:r>
      <w:r w:rsidRPr="00CC7777">
        <w:rPr>
          <w:rFonts w:eastAsia="Times New Roman" w:cs="Times New Roman"/>
        </w:rPr>
        <w:t xml:space="preserve">and the </w:t>
      </w:r>
      <w:r w:rsidR="00384924" w:rsidRPr="00CC7777">
        <w:rPr>
          <w:rFonts w:eastAsia="Times New Roman" w:cs="Times New Roman"/>
        </w:rPr>
        <w:t xml:space="preserve">Deutsche Bank dismissed its three </w:t>
      </w:r>
      <w:r w:rsidRPr="00CC7777">
        <w:rPr>
          <w:rFonts w:eastAsia="Times New Roman" w:cs="Times New Roman"/>
        </w:rPr>
        <w:t xml:space="preserve">Jewish board members, and in </w:t>
      </w:r>
      <w:r w:rsidR="00384924" w:rsidRPr="00CC7777">
        <w:rPr>
          <w:rFonts w:eastAsia="Times New Roman" w:cs="Times New Roman"/>
        </w:rPr>
        <w:t>subsequent years, took part in the</w:t>
      </w:r>
      <w:r w:rsidRPr="00CC7777">
        <w:rPr>
          <w:rFonts w:eastAsia="Times New Roman" w:cs="Times New Roman"/>
        </w:rPr>
        <w:t xml:space="preserve"> confiscation </w:t>
      </w:r>
      <w:r w:rsidR="00CC7777" w:rsidRPr="00CC7777">
        <w:rPr>
          <w:rFonts w:eastAsia="Times New Roman" w:cs="Times New Roman"/>
        </w:rPr>
        <w:t xml:space="preserve">of Jewish-owned businesses.  The bank itself fell into German government hands during which time it provided </w:t>
      </w:r>
      <w:r w:rsidR="00384924" w:rsidRPr="00CC7777">
        <w:rPr>
          <w:rFonts w:eastAsia="Times New Roman" w:cs="Times New Roman"/>
        </w:rPr>
        <w:t xml:space="preserve">banking </w:t>
      </w:r>
      <w:r w:rsidR="00CC7777" w:rsidRPr="00CC7777">
        <w:rPr>
          <w:rFonts w:eastAsia="Times New Roman" w:cs="Times New Roman"/>
        </w:rPr>
        <w:t>for the Gestapo</w:t>
      </w:r>
      <w:r w:rsidR="00384924" w:rsidRPr="00CC7777">
        <w:rPr>
          <w:rFonts w:eastAsia="Times New Roman" w:cs="Times New Roman"/>
        </w:rPr>
        <w:t xml:space="preserve"> and loaned the funds used to build the</w:t>
      </w:r>
      <w:r w:rsidR="00CC7777" w:rsidRPr="00CC7777">
        <w:rPr>
          <w:rFonts w:eastAsia="Times New Roman" w:cs="Times New Roman"/>
        </w:rPr>
        <w:t xml:space="preserve"> Auschwitz and IG </w:t>
      </w:r>
      <w:proofErr w:type="spellStart"/>
      <w:r w:rsidR="00CC7777" w:rsidRPr="00CC7777">
        <w:rPr>
          <w:rFonts w:eastAsia="Times New Roman" w:cs="Times New Roman"/>
        </w:rPr>
        <w:t>Farben</w:t>
      </w:r>
      <w:proofErr w:type="spellEnd"/>
      <w:r w:rsidR="00CC7777" w:rsidRPr="00CC7777">
        <w:rPr>
          <w:rFonts w:eastAsia="Times New Roman" w:cs="Times New Roman"/>
        </w:rPr>
        <w:t xml:space="preserve"> facilities.  It later</w:t>
      </w:r>
      <w:r w:rsidR="00384924" w:rsidRPr="00CC7777">
        <w:rPr>
          <w:rFonts w:eastAsia="Times New Roman" w:cs="Times New Roman"/>
        </w:rPr>
        <w:t xml:space="preserve"> contributed to a $5.2 billion </w:t>
      </w:r>
      <w:r w:rsidR="00CC7777" w:rsidRPr="00CC7777">
        <w:rPr>
          <w:rFonts w:eastAsia="Times New Roman" w:cs="Times New Roman"/>
        </w:rPr>
        <w:t xml:space="preserve">in </w:t>
      </w:r>
      <w:r w:rsidR="00384924" w:rsidRPr="00CC7777">
        <w:rPr>
          <w:rFonts w:eastAsia="Times New Roman" w:cs="Times New Roman"/>
        </w:rPr>
        <w:t xml:space="preserve">compensation fund following lawsuits brought by Holocaust survivors. </w:t>
      </w:r>
    </w:p>
    <w:p w:rsidR="00CC7777" w:rsidRPr="00CC7777" w:rsidRDefault="00CC7777">
      <w:pPr>
        <w:rPr>
          <w:rFonts w:eastAsia="Times New Roman" w:cs="Times New Roman"/>
        </w:rPr>
      </w:pPr>
    </w:p>
    <w:p w:rsidR="00384924" w:rsidRPr="00CC7777" w:rsidRDefault="00384924">
      <w:pPr>
        <w:rPr>
          <w:rFonts w:eastAsia="Times New Roman" w:cs="Times New Roman"/>
        </w:rPr>
      </w:pPr>
      <w:r w:rsidRPr="00CC7777">
        <w:rPr>
          <w:rFonts w:eastAsia="Times New Roman" w:cs="Times New Roman"/>
        </w:rPr>
        <w:t>In October 2001, Deutsche Bank was listed on the</w:t>
      </w:r>
      <w:r w:rsidR="00CC7777" w:rsidRPr="00CC7777">
        <w:rPr>
          <w:rFonts w:eastAsia="Times New Roman" w:cs="Times New Roman"/>
        </w:rPr>
        <w:t xml:space="preserve"> New York Exchange</w:t>
      </w:r>
      <w:r w:rsidRPr="00CC7777">
        <w:rPr>
          <w:rFonts w:eastAsia="Times New Roman" w:cs="Times New Roman"/>
        </w:rPr>
        <w:t>.</w:t>
      </w:r>
      <w:r w:rsidR="00CC7777" w:rsidRPr="00CC7777">
        <w:rPr>
          <w:rFonts w:eastAsia="Times New Roman" w:cs="Times New Roman"/>
        </w:rPr>
        <w:t xml:space="preserve">  It was later named one of the major </w:t>
      </w:r>
      <w:proofErr w:type="spellStart"/>
      <w:r w:rsidR="00CC7777" w:rsidRPr="00CC7777">
        <w:rPr>
          <w:rFonts w:eastAsia="Times New Roman" w:cs="Times New Roman"/>
        </w:rPr>
        <w:t>dirvers</w:t>
      </w:r>
      <w:proofErr w:type="spellEnd"/>
      <w:r w:rsidR="00CC7777" w:rsidRPr="00CC7777">
        <w:rPr>
          <w:rFonts w:eastAsia="Times New Roman" w:cs="Times New Roman"/>
        </w:rPr>
        <w:t xml:space="preserve"> of the </w:t>
      </w:r>
      <w:proofErr w:type="spellStart"/>
      <w:r w:rsidR="00CC7777" w:rsidRPr="00CC7777">
        <w:rPr>
          <w:rFonts w:eastAsia="Times New Roman" w:cs="Times New Roman"/>
        </w:rPr>
        <w:t>collaterized</w:t>
      </w:r>
      <w:proofErr w:type="spellEnd"/>
      <w:r w:rsidR="00CC7777" w:rsidRPr="00CC7777">
        <w:rPr>
          <w:rFonts w:eastAsia="Times New Roman" w:cs="Times New Roman"/>
        </w:rPr>
        <w:t xml:space="preserve"> debt obligation market during the 2004-2008 housing bubble.</w:t>
      </w:r>
    </w:p>
    <w:p w:rsidR="00C10E5C" w:rsidRPr="00D021F7" w:rsidRDefault="00CC7777" w:rsidP="00C10E5C">
      <w:pPr>
        <w:pStyle w:val="NormalWeb"/>
        <w:rPr>
          <w:rFonts w:asciiTheme="minorHAnsi" w:hAnsiTheme="minorHAnsi"/>
          <w:sz w:val="24"/>
          <w:szCs w:val="24"/>
        </w:rPr>
      </w:pPr>
      <w:r w:rsidRPr="00CC7777">
        <w:rPr>
          <w:rFonts w:asciiTheme="minorHAnsi" w:eastAsia="Times New Roman" w:hAnsiTheme="minorHAnsi"/>
          <w:sz w:val="24"/>
          <w:szCs w:val="24"/>
        </w:rPr>
        <w:t>In</w:t>
      </w:r>
      <w:r>
        <w:rPr>
          <w:rFonts w:asciiTheme="minorHAnsi" w:eastAsia="Times New Roman" w:hAnsiTheme="minorHAnsi"/>
          <w:sz w:val="24"/>
          <w:szCs w:val="24"/>
        </w:rPr>
        <w:t xml:space="preserve"> </w:t>
      </w:r>
      <w:r w:rsidRPr="00CC7777">
        <w:rPr>
          <w:rFonts w:asciiTheme="minorHAnsi" w:eastAsia="Times New Roman" w:hAnsiTheme="minorHAnsi"/>
          <w:sz w:val="24"/>
          <w:szCs w:val="24"/>
        </w:rPr>
        <w:t>spite of De</w:t>
      </w:r>
      <w:r>
        <w:rPr>
          <w:rFonts w:asciiTheme="minorHAnsi" w:eastAsia="Times New Roman" w:hAnsiTheme="minorHAnsi"/>
          <w:sz w:val="24"/>
          <w:szCs w:val="24"/>
        </w:rPr>
        <w:t>u</w:t>
      </w:r>
      <w:r w:rsidRPr="00CC7777">
        <w:rPr>
          <w:rFonts w:asciiTheme="minorHAnsi" w:eastAsia="Times New Roman" w:hAnsiTheme="minorHAnsi"/>
          <w:sz w:val="24"/>
          <w:szCs w:val="24"/>
        </w:rPr>
        <w:t>tsche Banks’ involvement in the</w:t>
      </w:r>
      <w:r>
        <w:rPr>
          <w:rFonts w:asciiTheme="minorHAnsi" w:eastAsia="Times New Roman" w:hAnsiTheme="minorHAnsi"/>
          <w:sz w:val="24"/>
          <w:szCs w:val="24"/>
        </w:rPr>
        <w:t>se historical issues, it</w:t>
      </w:r>
      <w:r w:rsidRPr="00CC7777">
        <w:rPr>
          <w:rFonts w:asciiTheme="minorHAnsi" w:eastAsia="Times New Roman" w:hAnsiTheme="minorHAnsi"/>
          <w:sz w:val="24"/>
          <w:szCs w:val="24"/>
        </w:rPr>
        <w:t xml:space="preserve"> </w:t>
      </w:r>
      <w:r>
        <w:rPr>
          <w:rFonts w:asciiTheme="minorHAnsi" w:eastAsia="Times New Roman" w:hAnsiTheme="minorHAnsi"/>
          <w:sz w:val="24"/>
          <w:szCs w:val="24"/>
        </w:rPr>
        <w:t xml:space="preserve">has recently made a commitment to both social endeavors and to the environment.  Deutsche Bank has </w:t>
      </w:r>
      <w:r w:rsidR="00D80981" w:rsidRPr="00CC7777">
        <w:rPr>
          <w:rFonts w:asciiTheme="minorHAnsi" w:eastAsia="Times New Roman" w:hAnsiTheme="minorHAnsi"/>
          <w:sz w:val="24"/>
          <w:szCs w:val="24"/>
        </w:rPr>
        <w:t xml:space="preserve">invested in social projects such as </w:t>
      </w:r>
      <w:proofErr w:type="spellStart"/>
      <w:r w:rsidR="00D80981" w:rsidRPr="00CC7777">
        <w:rPr>
          <w:rFonts w:asciiTheme="minorHAnsi" w:eastAsia="Times New Roman" w:hAnsiTheme="minorHAnsi"/>
          <w:sz w:val="24"/>
          <w:szCs w:val="24"/>
        </w:rPr>
        <w:t>StreetSmart</w:t>
      </w:r>
      <w:proofErr w:type="spellEnd"/>
      <w:r w:rsidR="00D80981" w:rsidRPr="00CC7777">
        <w:rPr>
          <w:rFonts w:asciiTheme="minorHAnsi" w:eastAsia="Times New Roman" w:hAnsiTheme="minorHAnsi"/>
          <w:sz w:val="24"/>
          <w:szCs w:val="24"/>
        </w:rPr>
        <w:t xml:space="preserve">, a campaign to raise money for charities for the homeless in the UK, </w:t>
      </w:r>
      <w:r w:rsidR="00C10E5C" w:rsidRPr="00CC7777">
        <w:rPr>
          <w:rFonts w:asciiTheme="minorHAnsi" w:eastAsia="Times New Roman" w:hAnsiTheme="minorHAnsi"/>
          <w:sz w:val="24"/>
          <w:szCs w:val="24"/>
        </w:rPr>
        <w:t xml:space="preserve">and </w:t>
      </w:r>
      <w:r w:rsidR="00D80981" w:rsidRPr="00CC7777">
        <w:rPr>
          <w:rFonts w:asciiTheme="minorHAnsi" w:eastAsia="Times New Roman" w:hAnsiTheme="minorHAnsi"/>
          <w:sz w:val="24"/>
          <w:szCs w:val="24"/>
        </w:rPr>
        <w:t xml:space="preserve">Surviving Winter, </w:t>
      </w:r>
      <w:r w:rsidR="00C10E5C" w:rsidRPr="00CC7777">
        <w:rPr>
          <w:rFonts w:asciiTheme="minorHAnsi" w:eastAsia="Times New Roman" w:hAnsiTheme="minorHAnsi"/>
          <w:sz w:val="24"/>
          <w:szCs w:val="24"/>
        </w:rPr>
        <w:t xml:space="preserve">a campaign to help older and vulnerable individuals stay warm and well. </w:t>
      </w:r>
      <w:r w:rsidR="00C10E5C" w:rsidRPr="00CC7777">
        <w:rPr>
          <w:rFonts w:asciiTheme="minorHAnsi" w:hAnsiTheme="minorHAnsi"/>
          <w:sz w:val="24"/>
          <w:szCs w:val="24"/>
        </w:rPr>
        <w:t>Deutsche Bank has a commitment to long-term environmental sustainability. This includes reducing waste and working towards becoming more carbon neutral</w:t>
      </w:r>
      <w:r w:rsidR="00D021F7">
        <w:rPr>
          <w:rFonts w:asciiTheme="minorHAnsi" w:hAnsiTheme="minorHAnsi"/>
          <w:sz w:val="24"/>
          <w:szCs w:val="24"/>
        </w:rPr>
        <w:t>,</w:t>
      </w:r>
      <w:r w:rsidR="00C10E5C" w:rsidRPr="00CC7777">
        <w:rPr>
          <w:rFonts w:asciiTheme="minorHAnsi" w:hAnsiTheme="minorHAnsi"/>
          <w:sz w:val="24"/>
          <w:szCs w:val="24"/>
        </w:rPr>
        <w:t xml:space="preserve"> and supporting innovative new technology.</w:t>
      </w:r>
      <w:r w:rsidR="00D021F7">
        <w:rPr>
          <w:rFonts w:asciiTheme="minorHAnsi" w:hAnsiTheme="minorHAnsi"/>
          <w:sz w:val="24"/>
          <w:szCs w:val="24"/>
        </w:rPr>
        <w:t xml:space="preserve"> </w:t>
      </w:r>
      <w:r w:rsidR="00C10E5C" w:rsidRPr="00D021F7">
        <w:rPr>
          <w:rFonts w:asciiTheme="minorHAnsi" w:hAnsiTheme="minorHAnsi"/>
          <w:sz w:val="24"/>
          <w:szCs w:val="24"/>
        </w:rPr>
        <w:t>Since 2008 all electricity needs in the UK were met with renewable energies</w:t>
      </w:r>
      <w:r w:rsidR="00D021F7">
        <w:rPr>
          <w:rFonts w:asciiTheme="minorHAnsi" w:hAnsiTheme="minorHAnsi"/>
          <w:sz w:val="24"/>
          <w:szCs w:val="24"/>
        </w:rPr>
        <w:t>, and</w:t>
      </w:r>
      <w:r w:rsidR="00C10E5C" w:rsidRPr="00D021F7">
        <w:rPr>
          <w:rFonts w:asciiTheme="minorHAnsi" w:hAnsiTheme="minorHAnsi"/>
          <w:sz w:val="24"/>
          <w:szCs w:val="24"/>
        </w:rPr>
        <w:t xml:space="preserve">  </w:t>
      </w:r>
      <w:r w:rsidR="00C10E5C" w:rsidRPr="00D021F7">
        <w:rPr>
          <w:rFonts w:asciiTheme="minorHAnsi" w:eastAsia="Times New Roman" w:hAnsiTheme="minorHAnsi"/>
          <w:sz w:val="24"/>
          <w:szCs w:val="24"/>
        </w:rPr>
        <w:t>85% of Deutsche Bank staff are now part of the Bin the Bin recycling initiative</w:t>
      </w:r>
      <w:r w:rsidR="00D021F7">
        <w:rPr>
          <w:rFonts w:asciiTheme="minorHAnsi" w:eastAsia="Times New Roman" w:hAnsiTheme="minorHAnsi"/>
          <w:sz w:val="24"/>
          <w:szCs w:val="24"/>
        </w:rPr>
        <w:t xml:space="preserve">, reducing unrecyclable waste by 72% in two years.  </w:t>
      </w:r>
      <w:r w:rsidR="00D021F7" w:rsidRPr="00D021F7">
        <w:rPr>
          <w:rFonts w:asciiTheme="minorHAnsi" w:eastAsia="Times New Roman" w:hAnsiTheme="minorHAnsi"/>
          <w:sz w:val="24"/>
          <w:szCs w:val="24"/>
        </w:rPr>
        <w:t xml:space="preserve"> </w:t>
      </w:r>
      <w:bookmarkStart w:id="0" w:name="_GoBack"/>
      <w:bookmarkEnd w:id="0"/>
    </w:p>
    <w:p w:rsidR="00384924" w:rsidRDefault="00384924"/>
    <w:sectPr w:rsidR="00384924" w:rsidSect="00620B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F3007"/>
    <w:multiLevelType w:val="multilevel"/>
    <w:tmpl w:val="77045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924"/>
    <w:rsid w:val="00384924"/>
    <w:rsid w:val="00620BB8"/>
    <w:rsid w:val="00B40850"/>
    <w:rsid w:val="00C10E5C"/>
    <w:rsid w:val="00CC7777"/>
    <w:rsid w:val="00D021F7"/>
    <w:rsid w:val="00D80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A2B729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8492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10E5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8492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10E5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6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3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1708</Characters>
  <Application>Microsoft Macintosh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Anne Ramirez</dc:creator>
  <cp:keywords/>
  <dc:description/>
  <cp:lastModifiedBy>Mary Anne Ramirez</cp:lastModifiedBy>
  <cp:revision>2</cp:revision>
  <dcterms:created xsi:type="dcterms:W3CDTF">2014-06-17T18:25:00Z</dcterms:created>
  <dcterms:modified xsi:type="dcterms:W3CDTF">2014-06-17T18:25:00Z</dcterms:modified>
</cp:coreProperties>
</file>